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96F" w:rsidRDefault="004A696F" w:rsidP="004A69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0824" w:rsidRPr="00EC11B1" w:rsidRDefault="00EC11B1" w:rsidP="004A69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11B1">
        <w:rPr>
          <w:rFonts w:ascii="Times New Roman" w:hAnsi="Times New Roman" w:cs="Times New Roman"/>
          <w:sz w:val="28"/>
          <w:szCs w:val="28"/>
        </w:rPr>
        <w:t>М</w:t>
      </w:r>
      <w:r w:rsidR="00875D07">
        <w:rPr>
          <w:rFonts w:ascii="Times New Roman" w:hAnsi="Times New Roman" w:cs="Times New Roman"/>
          <w:sz w:val="28"/>
          <w:szCs w:val="28"/>
        </w:rPr>
        <w:t>ережа класів</w:t>
      </w:r>
    </w:p>
    <w:p w:rsidR="00A365AB" w:rsidRPr="00EC11B1" w:rsidRDefault="00A365AB" w:rsidP="004A69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11B1">
        <w:rPr>
          <w:rFonts w:ascii="Times New Roman" w:hAnsi="Times New Roman" w:cs="Times New Roman"/>
          <w:sz w:val="28"/>
          <w:szCs w:val="28"/>
        </w:rPr>
        <w:t xml:space="preserve">Комунального закладу Київської обласної </w:t>
      </w:r>
      <w:r w:rsidR="004A696F" w:rsidRPr="00EC11B1">
        <w:rPr>
          <w:rFonts w:ascii="Times New Roman" w:hAnsi="Times New Roman" w:cs="Times New Roman"/>
          <w:sz w:val="28"/>
          <w:szCs w:val="28"/>
        </w:rPr>
        <w:t>Р</w:t>
      </w:r>
      <w:r w:rsidRPr="00EC11B1">
        <w:rPr>
          <w:rFonts w:ascii="Times New Roman" w:hAnsi="Times New Roman" w:cs="Times New Roman"/>
          <w:sz w:val="28"/>
          <w:szCs w:val="28"/>
        </w:rPr>
        <w:t>ади</w:t>
      </w:r>
    </w:p>
    <w:p w:rsidR="00A365AB" w:rsidRPr="00A365AB" w:rsidRDefault="00A365AB" w:rsidP="004A69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11B1">
        <w:rPr>
          <w:rFonts w:ascii="Times New Roman" w:hAnsi="Times New Roman" w:cs="Times New Roman"/>
          <w:sz w:val="28"/>
          <w:szCs w:val="28"/>
        </w:rPr>
        <w:t>«Трипільський навчально</w:t>
      </w:r>
      <w:r w:rsidRPr="00A365AB">
        <w:rPr>
          <w:rFonts w:ascii="Times New Roman" w:hAnsi="Times New Roman" w:cs="Times New Roman"/>
          <w:sz w:val="28"/>
          <w:szCs w:val="28"/>
        </w:rPr>
        <w:t>-реабілітаційний центр»</w:t>
      </w:r>
    </w:p>
    <w:p w:rsidR="00A365AB" w:rsidRDefault="00A365AB" w:rsidP="004A69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365AB">
        <w:rPr>
          <w:rFonts w:ascii="Times New Roman" w:hAnsi="Times New Roman" w:cs="Times New Roman"/>
          <w:sz w:val="28"/>
          <w:szCs w:val="28"/>
        </w:rPr>
        <w:t xml:space="preserve"> на 202</w:t>
      </w:r>
      <w:r w:rsidR="004954AB">
        <w:rPr>
          <w:rFonts w:ascii="Times New Roman" w:hAnsi="Times New Roman" w:cs="Times New Roman"/>
          <w:sz w:val="28"/>
          <w:szCs w:val="28"/>
        </w:rPr>
        <w:t>6-2027</w:t>
      </w:r>
      <w:r w:rsidRPr="00A365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65AB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A365AB">
        <w:rPr>
          <w:rFonts w:ascii="Times New Roman" w:hAnsi="Times New Roman" w:cs="Times New Roman"/>
          <w:sz w:val="28"/>
          <w:szCs w:val="28"/>
        </w:rPr>
        <w:t>.</w:t>
      </w:r>
    </w:p>
    <w:p w:rsidR="004A696F" w:rsidRDefault="004A696F" w:rsidP="004A69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0"/>
        <w:gridCol w:w="3009"/>
        <w:gridCol w:w="2433"/>
      </w:tblGrid>
      <w:tr w:rsidR="00875D07" w:rsidTr="00875D07">
        <w:trPr>
          <w:trHeight w:val="465"/>
          <w:jc w:val="center"/>
        </w:trPr>
        <w:tc>
          <w:tcPr>
            <w:tcW w:w="2300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3009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</w:p>
        </w:tc>
        <w:tc>
          <w:tcPr>
            <w:tcW w:w="2433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 дітей</w:t>
            </w:r>
          </w:p>
        </w:tc>
      </w:tr>
      <w:tr w:rsidR="00875D07" w:rsidTr="00875D07">
        <w:trPr>
          <w:trHeight w:val="525"/>
          <w:jc w:val="center"/>
        </w:trPr>
        <w:tc>
          <w:tcPr>
            <w:tcW w:w="2300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9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3" w:type="dxa"/>
            <w:vAlign w:val="center"/>
          </w:tcPr>
          <w:p w:rsidR="00875D07" w:rsidRPr="00A365AB" w:rsidRDefault="002F6092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75D07" w:rsidTr="00875D07">
        <w:trPr>
          <w:trHeight w:val="540"/>
          <w:jc w:val="center"/>
        </w:trPr>
        <w:tc>
          <w:tcPr>
            <w:tcW w:w="2300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9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3" w:type="dxa"/>
            <w:vAlign w:val="center"/>
          </w:tcPr>
          <w:p w:rsidR="00875D07" w:rsidRPr="00A365AB" w:rsidRDefault="004954AB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75D07" w:rsidTr="00875D07">
        <w:trPr>
          <w:trHeight w:val="540"/>
          <w:jc w:val="center"/>
        </w:trPr>
        <w:tc>
          <w:tcPr>
            <w:tcW w:w="2300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9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3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75D07" w:rsidTr="00875D07">
        <w:trPr>
          <w:trHeight w:val="495"/>
          <w:jc w:val="center"/>
        </w:trPr>
        <w:tc>
          <w:tcPr>
            <w:tcW w:w="2300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9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3" w:type="dxa"/>
            <w:vAlign w:val="center"/>
          </w:tcPr>
          <w:p w:rsidR="00875D07" w:rsidRDefault="002F6092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75D07" w:rsidTr="00875D07">
        <w:trPr>
          <w:trHeight w:val="450"/>
          <w:jc w:val="center"/>
        </w:trPr>
        <w:tc>
          <w:tcPr>
            <w:tcW w:w="2300" w:type="dxa"/>
            <w:vAlign w:val="center"/>
          </w:tcPr>
          <w:p w:rsidR="00875D07" w:rsidRDefault="00875D07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9" w:type="dxa"/>
            <w:vAlign w:val="center"/>
          </w:tcPr>
          <w:p w:rsidR="00875D07" w:rsidRDefault="00C72144" w:rsidP="0053746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33" w:type="dxa"/>
            <w:vAlign w:val="center"/>
          </w:tcPr>
          <w:p w:rsidR="00875D07" w:rsidRDefault="00647565" w:rsidP="0053746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72144" w:rsidTr="00875D07">
        <w:trPr>
          <w:trHeight w:val="420"/>
          <w:jc w:val="center"/>
        </w:trPr>
        <w:tc>
          <w:tcPr>
            <w:tcW w:w="2300" w:type="dxa"/>
            <w:vAlign w:val="center"/>
          </w:tcPr>
          <w:p w:rsidR="00C72144" w:rsidRDefault="00C72144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09" w:type="dxa"/>
            <w:vAlign w:val="center"/>
          </w:tcPr>
          <w:p w:rsidR="00C72144" w:rsidRDefault="004954AB" w:rsidP="003E46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33" w:type="dxa"/>
            <w:vAlign w:val="center"/>
          </w:tcPr>
          <w:p w:rsidR="00C72144" w:rsidRDefault="004954AB" w:rsidP="0053746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954AB" w:rsidTr="00875D07">
        <w:trPr>
          <w:trHeight w:val="390"/>
          <w:jc w:val="center"/>
        </w:trPr>
        <w:tc>
          <w:tcPr>
            <w:tcW w:w="2300" w:type="dxa"/>
            <w:vAlign w:val="center"/>
          </w:tcPr>
          <w:p w:rsidR="004954AB" w:rsidRDefault="004954AB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09" w:type="dxa"/>
            <w:vAlign w:val="center"/>
          </w:tcPr>
          <w:p w:rsidR="004954AB" w:rsidRDefault="004954AB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7-А</w:t>
            </w:r>
          </w:p>
        </w:tc>
        <w:tc>
          <w:tcPr>
            <w:tcW w:w="2433" w:type="dxa"/>
            <w:vAlign w:val="center"/>
          </w:tcPr>
          <w:p w:rsidR="004954AB" w:rsidRDefault="006C7EC7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954AB" w:rsidTr="00875D07">
        <w:trPr>
          <w:trHeight w:val="390"/>
          <w:jc w:val="center"/>
        </w:trPr>
        <w:tc>
          <w:tcPr>
            <w:tcW w:w="2300" w:type="dxa"/>
            <w:vAlign w:val="center"/>
          </w:tcPr>
          <w:p w:rsidR="004954AB" w:rsidRDefault="004954AB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09" w:type="dxa"/>
            <w:vAlign w:val="center"/>
          </w:tcPr>
          <w:p w:rsidR="004954AB" w:rsidRDefault="004954AB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7-Б</w:t>
            </w:r>
          </w:p>
        </w:tc>
        <w:tc>
          <w:tcPr>
            <w:tcW w:w="2433" w:type="dxa"/>
            <w:vAlign w:val="center"/>
          </w:tcPr>
          <w:p w:rsidR="004954AB" w:rsidRDefault="004954AB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954AB" w:rsidTr="00875D07">
        <w:trPr>
          <w:trHeight w:val="375"/>
          <w:jc w:val="center"/>
        </w:trPr>
        <w:tc>
          <w:tcPr>
            <w:tcW w:w="2300" w:type="dxa"/>
            <w:vAlign w:val="center"/>
          </w:tcPr>
          <w:p w:rsidR="004954AB" w:rsidRDefault="004954AB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09" w:type="dxa"/>
            <w:vAlign w:val="center"/>
          </w:tcPr>
          <w:p w:rsidR="004954AB" w:rsidRDefault="004954AB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8-А</w:t>
            </w:r>
          </w:p>
        </w:tc>
        <w:tc>
          <w:tcPr>
            <w:tcW w:w="2433" w:type="dxa"/>
            <w:vAlign w:val="center"/>
          </w:tcPr>
          <w:p w:rsidR="004954AB" w:rsidRDefault="002F6092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954AB" w:rsidTr="00875D07">
        <w:trPr>
          <w:trHeight w:val="540"/>
          <w:jc w:val="center"/>
        </w:trPr>
        <w:tc>
          <w:tcPr>
            <w:tcW w:w="2300" w:type="dxa"/>
            <w:vAlign w:val="center"/>
          </w:tcPr>
          <w:p w:rsidR="004954AB" w:rsidRDefault="004954AB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09" w:type="dxa"/>
            <w:vAlign w:val="center"/>
          </w:tcPr>
          <w:p w:rsidR="004954AB" w:rsidRDefault="004954AB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8-Б</w:t>
            </w:r>
          </w:p>
        </w:tc>
        <w:tc>
          <w:tcPr>
            <w:tcW w:w="2433" w:type="dxa"/>
            <w:vAlign w:val="center"/>
          </w:tcPr>
          <w:p w:rsidR="004954AB" w:rsidRDefault="006C7EC7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954AB" w:rsidTr="00875D07">
        <w:trPr>
          <w:trHeight w:val="390"/>
          <w:jc w:val="center"/>
        </w:trPr>
        <w:tc>
          <w:tcPr>
            <w:tcW w:w="2300" w:type="dxa"/>
            <w:vAlign w:val="center"/>
          </w:tcPr>
          <w:p w:rsidR="004954AB" w:rsidRDefault="004954AB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09" w:type="dxa"/>
            <w:vAlign w:val="center"/>
          </w:tcPr>
          <w:p w:rsidR="004954AB" w:rsidRDefault="004954AB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9-А</w:t>
            </w:r>
          </w:p>
        </w:tc>
        <w:tc>
          <w:tcPr>
            <w:tcW w:w="2433" w:type="dxa"/>
            <w:vAlign w:val="center"/>
          </w:tcPr>
          <w:p w:rsidR="004954AB" w:rsidRDefault="00E35445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954AB" w:rsidTr="00875D07">
        <w:trPr>
          <w:trHeight w:val="495"/>
          <w:jc w:val="center"/>
        </w:trPr>
        <w:tc>
          <w:tcPr>
            <w:tcW w:w="2300" w:type="dxa"/>
            <w:vAlign w:val="center"/>
          </w:tcPr>
          <w:p w:rsidR="004954AB" w:rsidRDefault="004954AB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09" w:type="dxa"/>
            <w:vAlign w:val="center"/>
          </w:tcPr>
          <w:p w:rsidR="004954AB" w:rsidRDefault="004954AB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9-Б</w:t>
            </w:r>
          </w:p>
        </w:tc>
        <w:tc>
          <w:tcPr>
            <w:tcW w:w="2433" w:type="dxa"/>
            <w:vAlign w:val="center"/>
          </w:tcPr>
          <w:p w:rsidR="004954AB" w:rsidRDefault="004954AB" w:rsidP="00EE18F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954AB" w:rsidTr="00875D07">
        <w:trPr>
          <w:trHeight w:val="360"/>
          <w:jc w:val="center"/>
        </w:trPr>
        <w:tc>
          <w:tcPr>
            <w:tcW w:w="2300" w:type="dxa"/>
            <w:vAlign w:val="center"/>
          </w:tcPr>
          <w:p w:rsidR="004954AB" w:rsidRDefault="004954AB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09" w:type="dxa"/>
            <w:vAlign w:val="center"/>
          </w:tcPr>
          <w:p w:rsidR="004954AB" w:rsidRDefault="004954AB" w:rsidP="0053746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33" w:type="dxa"/>
            <w:vAlign w:val="center"/>
          </w:tcPr>
          <w:p w:rsidR="004954AB" w:rsidRDefault="006C7EC7" w:rsidP="0053746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954AB" w:rsidTr="00875D07">
        <w:trPr>
          <w:trHeight w:val="510"/>
          <w:jc w:val="center"/>
        </w:trPr>
        <w:tc>
          <w:tcPr>
            <w:tcW w:w="2300" w:type="dxa"/>
            <w:vAlign w:val="center"/>
          </w:tcPr>
          <w:p w:rsidR="004954AB" w:rsidRDefault="004954AB" w:rsidP="004A696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Всього</w:t>
            </w:r>
          </w:p>
        </w:tc>
        <w:tc>
          <w:tcPr>
            <w:tcW w:w="3009" w:type="dxa"/>
            <w:vAlign w:val="center"/>
          </w:tcPr>
          <w:p w:rsidR="004954AB" w:rsidRDefault="004954AB" w:rsidP="00F8609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33" w:type="dxa"/>
            <w:vAlign w:val="center"/>
          </w:tcPr>
          <w:p w:rsidR="004954AB" w:rsidRDefault="002F6092" w:rsidP="00E3544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3544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</w:tc>
      </w:tr>
    </w:tbl>
    <w:p w:rsidR="00A365AB" w:rsidRDefault="00A365AB" w:rsidP="004A69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54E4" w:rsidRDefault="000B54E4" w:rsidP="000B54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Кількість учнів, що перебувають цілодобово кожного дня у вихідні та святкові дні – </w:t>
      </w:r>
      <w:r w:rsidRPr="002F6092">
        <w:rPr>
          <w:rFonts w:ascii="Times New Roman" w:hAnsi="Times New Roman" w:cs="Times New Roman"/>
          <w:sz w:val="28"/>
          <w:szCs w:val="28"/>
        </w:rPr>
        <w:t>6</w:t>
      </w:r>
    </w:p>
    <w:p w:rsidR="000B54E4" w:rsidRDefault="000B54E4" w:rsidP="000B54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Кількість дітей-сиріт та дітей, позбавлених батьківського піклування – </w:t>
      </w:r>
      <w:r w:rsidR="004954AB">
        <w:rPr>
          <w:rFonts w:ascii="Times New Roman" w:hAnsi="Times New Roman" w:cs="Times New Roman"/>
          <w:sz w:val="28"/>
          <w:szCs w:val="28"/>
        </w:rPr>
        <w:t>8</w:t>
      </w:r>
    </w:p>
    <w:p w:rsidR="000B54E4" w:rsidRDefault="000B54E4" w:rsidP="000B54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Кількість дітей з неврологічною патологією – </w:t>
      </w:r>
      <w:r w:rsidR="002F6092">
        <w:rPr>
          <w:rFonts w:ascii="Times New Roman" w:hAnsi="Times New Roman" w:cs="Times New Roman"/>
          <w:sz w:val="28"/>
          <w:szCs w:val="28"/>
        </w:rPr>
        <w:t>70</w:t>
      </w:r>
    </w:p>
    <w:p w:rsidR="000B54E4" w:rsidRDefault="000B54E4" w:rsidP="000B54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Кількість дітей з порушеннями опорно-рухового апарату – </w:t>
      </w:r>
      <w:r w:rsidR="00DA0E6B">
        <w:rPr>
          <w:rFonts w:ascii="Times New Roman" w:hAnsi="Times New Roman" w:cs="Times New Roman"/>
          <w:sz w:val="28"/>
          <w:szCs w:val="28"/>
        </w:rPr>
        <w:t>4</w:t>
      </w:r>
      <w:r w:rsidR="00C72144">
        <w:rPr>
          <w:rFonts w:ascii="Times New Roman" w:hAnsi="Times New Roman" w:cs="Times New Roman"/>
          <w:sz w:val="28"/>
          <w:szCs w:val="28"/>
        </w:rPr>
        <w:t>0</w:t>
      </w:r>
    </w:p>
    <w:p w:rsidR="000B54E4" w:rsidRDefault="000B54E4" w:rsidP="000B54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54E4" w:rsidRDefault="000B54E4" w:rsidP="000B54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54E4" w:rsidRDefault="000B54E4" w:rsidP="000B54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КЗ КОР «Трипільський </w:t>
      </w:r>
    </w:p>
    <w:p w:rsidR="000B54E4" w:rsidRDefault="000B54E4" w:rsidP="000B54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навчально-реабілітаційний центр»                                    Т.О.Корх</w:t>
      </w:r>
    </w:p>
    <w:p w:rsidR="004A696F" w:rsidRDefault="004A696F" w:rsidP="004A696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A696F" w:rsidSect="004A696F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65AB"/>
    <w:rsid w:val="000B54E4"/>
    <w:rsid w:val="001975DE"/>
    <w:rsid w:val="002F6092"/>
    <w:rsid w:val="0042221F"/>
    <w:rsid w:val="004954AB"/>
    <w:rsid w:val="004A696F"/>
    <w:rsid w:val="00647565"/>
    <w:rsid w:val="006C7EC7"/>
    <w:rsid w:val="00875D07"/>
    <w:rsid w:val="00A365AB"/>
    <w:rsid w:val="00A90824"/>
    <w:rsid w:val="00C72144"/>
    <w:rsid w:val="00DA0E6B"/>
    <w:rsid w:val="00E35445"/>
    <w:rsid w:val="00E87E48"/>
    <w:rsid w:val="00EC11B1"/>
    <w:rsid w:val="00F8609E"/>
    <w:rsid w:val="00F9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7D0C6"/>
  <w15:docId w15:val="{D4FC9605-4BD8-4B21-A5B9-BC6821507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2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416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</dc:creator>
  <cp:lastModifiedBy>user</cp:lastModifiedBy>
  <cp:revision>13</cp:revision>
  <cp:lastPrinted>2026-09-09T08:31:00Z</cp:lastPrinted>
  <dcterms:created xsi:type="dcterms:W3CDTF">2024-04-25T06:40:00Z</dcterms:created>
  <dcterms:modified xsi:type="dcterms:W3CDTF">2026-10-04T16:59:00Z</dcterms:modified>
</cp:coreProperties>
</file>